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DA96E" w14:textId="77777777" w:rsidR="00FA6F6C" w:rsidRDefault="00FA6F6C" w:rsidP="00FA6F6C">
      <w:pPr>
        <w:rPr>
          <w:b/>
          <w:bCs/>
          <w:sz w:val="28"/>
          <w:szCs w:val="28"/>
          <w:lang w:val="en"/>
        </w:rPr>
      </w:pPr>
      <w:r>
        <w:rPr>
          <w:b/>
          <w:bCs/>
          <w:sz w:val="28"/>
          <w:szCs w:val="28"/>
          <w:lang w:val="en"/>
        </w:rPr>
        <w:t>Objective 2</w:t>
      </w:r>
      <w:r w:rsidRPr="00FD4B70">
        <w:rPr>
          <w:b/>
          <w:bCs/>
          <w:sz w:val="28"/>
          <w:szCs w:val="28"/>
          <w:lang w:val="en"/>
        </w:rPr>
        <w:t xml:space="preserve">: </w:t>
      </w:r>
      <w:r>
        <w:rPr>
          <w:b/>
          <w:bCs/>
          <w:sz w:val="28"/>
          <w:szCs w:val="28"/>
          <w:lang w:val="en"/>
        </w:rPr>
        <w:t>Student Driven</w:t>
      </w:r>
      <w:r w:rsidRPr="00FD4B70">
        <w:rPr>
          <w:b/>
          <w:bCs/>
          <w:sz w:val="28"/>
          <w:szCs w:val="28"/>
          <w:lang w:val="en"/>
        </w:rPr>
        <w:t xml:space="preserve"> Sustainability</w:t>
      </w:r>
      <w:r>
        <w:rPr>
          <w:b/>
          <w:bCs/>
          <w:sz w:val="28"/>
          <w:szCs w:val="28"/>
          <w:lang w:val="en"/>
        </w:rPr>
        <w:t xml:space="preserve"> Practices</w:t>
      </w:r>
      <w:r>
        <w:rPr>
          <w:b/>
          <w:bCs/>
          <w:sz w:val="28"/>
          <w:szCs w:val="28"/>
          <w:lang w:val="en"/>
        </w:rPr>
        <w:br/>
        <w:t>2.2 Energy Conservation</w:t>
      </w:r>
      <w:bookmarkStart w:id="0" w:name="_GoBack"/>
      <w:bookmarkEnd w:id="0"/>
    </w:p>
    <w:p w14:paraId="5C1CAB17" w14:textId="77777777" w:rsidR="00FA6F6C" w:rsidRDefault="00FA6F6C" w:rsidP="00FA6F6C">
      <w:pPr>
        <w:rPr>
          <w:b/>
          <w:bCs/>
          <w:sz w:val="28"/>
          <w:szCs w:val="28"/>
          <w:lang w:val="en"/>
        </w:rPr>
      </w:pPr>
    </w:p>
    <w:p w14:paraId="52DC6A85" w14:textId="02086656" w:rsidR="00FA6F6C" w:rsidRPr="00FA6F6C" w:rsidRDefault="00FA6F6C">
      <w:pPr>
        <w:rPr>
          <w:bCs/>
          <w:szCs w:val="28"/>
          <w:lang w:val="en"/>
        </w:rPr>
      </w:pPr>
      <w:r>
        <w:rPr>
          <w:bCs/>
          <w:szCs w:val="28"/>
          <w:lang w:val="en"/>
        </w:rPr>
        <w:t>While brainstorming ideas to reduce energy consumption in our building, Lorax club members proposed making reminders to turn off lights in classrooms when not in use.  It was thought that a bright green light switch border with a clever statement might serve this purpose well.  Students stayed after school and used lunch hour time to produce these borders and attach them around nearly all light switches in classrooms and offices.</w:t>
      </w:r>
    </w:p>
    <w:p w14:paraId="6CEF4FFF" w14:textId="77777777" w:rsidR="00FA6F6C" w:rsidRDefault="00FA6F6C">
      <w:pPr>
        <w:rPr>
          <w:b/>
          <w:bCs/>
          <w:sz w:val="28"/>
          <w:szCs w:val="28"/>
          <w:lang w:val="en"/>
        </w:rPr>
      </w:pPr>
    </w:p>
    <w:p w14:paraId="586DE0D9" w14:textId="77777777" w:rsidR="003E374B" w:rsidRDefault="00674FB4">
      <w:pPr>
        <w:rPr>
          <w:rFonts w:ascii="Helvetica" w:hAnsi="Helvetica" w:cs="Helvetica"/>
        </w:rPr>
      </w:pPr>
      <w:r>
        <w:rPr>
          <w:rFonts w:ascii="Helvetica" w:hAnsi="Helvetica" w:cs="Helvetica"/>
          <w:noProof/>
        </w:rPr>
        <w:drawing>
          <wp:inline distT="0" distB="0" distL="0" distR="0" wp14:anchorId="3683CCE4" wp14:editId="795814DD">
            <wp:extent cx="2442932" cy="434138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5043" cy="4345132"/>
                    </a:xfrm>
                    <a:prstGeom prst="rect">
                      <a:avLst/>
                    </a:prstGeom>
                    <a:noFill/>
                    <a:ln>
                      <a:noFill/>
                    </a:ln>
                  </pic:spPr>
                </pic:pic>
              </a:graphicData>
            </a:graphic>
          </wp:inline>
        </w:drawing>
      </w:r>
      <w:r w:rsidRPr="00674FB4">
        <w:rPr>
          <w:rFonts w:ascii="Helvetica" w:hAnsi="Helvetica" w:cs="Helvetica"/>
        </w:rPr>
        <w:t xml:space="preserve"> </w:t>
      </w:r>
      <w:r>
        <w:rPr>
          <w:rFonts w:ascii="Helvetica" w:hAnsi="Helvetica" w:cs="Helvetica"/>
          <w:noProof/>
        </w:rPr>
        <w:drawing>
          <wp:inline distT="0" distB="0" distL="0" distR="0" wp14:anchorId="43255620" wp14:editId="0A65DC93">
            <wp:extent cx="2431122" cy="432039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1905" cy="4321783"/>
                    </a:xfrm>
                    <a:prstGeom prst="rect">
                      <a:avLst/>
                    </a:prstGeom>
                    <a:noFill/>
                    <a:ln>
                      <a:noFill/>
                    </a:ln>
                  </pic:spPr>
                </pic:pic>
              </a:graphicData>
            </a:graphic>
          </wp:inline>
        </w:drawing>
      </w:r>
    </w:p>
    <w:p w14:paraId="0A57D767" w14:textId="77777777" w:rsidR="00674FB4" w:rsidRDefault="00674FB4">
      <w:pPr>
        <w:rPr>
          <w:rFonts w:ascii="Helvetica" w:hAnsi="Helvetica" w:cs="Helvetica"/>
        </w:rPr>
      </w:pPr>
      <w:r>
        <w:rPr>
          <w:rFonts w:ascii="Helvetica" w:hAnsi="Helvetica" w:cs="Helvetica"/>
        </w:rPr>
        <w:t>Making the light switch reminders.  January, 2016</w:t>
      </w:r>
    </w:p>
    <w:p w14:paraId="66EF337A" w14:textId="77777777" w:rsidR="002F4663" w:rsidRDefault="002F4663">
      <w:pPr>
        <w:rPr>
          <w:rFonts w:ascii="Helvetica" w:hAnsi="Helvetica" w:cs="Helvetica"/>
        </w:rPr>
      </w:pPr>
    </w:p>
    <w:p w14:paraId="0196BDD8" w14:textId="77777777" w:rsidR="002F4663" w:rsidRDefault="002F4663">
      <w:pPr>
        <w:rPr>
          <w:rFonts w:ascii="Helvetica" w:hAnsi="Helvetica" w:cs="Helvetica"/>
        </w:rPr>
      </w:pPr>
    </w:p>
    <w:p w14:paraId="0EFDB7E0" w14:textId="235952A5" w:rsidR="002F4663" w:rsidRPr="00674FB4" w:rsidRDefault="00FA6F6C">
      <w:pPr>
        <w:rPr>
          <w:rFonts w:ascii="Helvetica" w:hAnsi="Helvetica" w:cs="Helvetica"/>
        </w:rPr>
      </w:pPr>
      <w:r>
        <w:rPr>
          <w:rFonts w:ascii="Helvetica" w:hAnsi="Helvetica" w:cs="Helvetica"/>
          <w:highlight w:val="yellow"/>
        </w:rPr>
        <w:t xml:space="preserve">Add:  </w:t>
      </w:r>
      <w:r w:rsidR="002F4663" w:rsidRPr="00FA6F6C">
        <w:rPr>
          <w:rFonts w:ascii="Helvetica" w:hAnsi="Helvetica" w:cs="Helvetica"/>
          <w:highlight w:val="yellow"/>
        </w:rPr>
        <w:t xml:space="preserve">The light switch reminders in action. </w:t>
      </w:r>
      <w:r>
        <w:rPr>
          <w:rFonts w:ascii="Helvetica" w:hAnsi="Helvetica" w:cs="Helvetica"/>
          <w:highlight w:val="yellow"/>
        </w:rPr>
        <w:t>(need photo)</w:t>
      </w:r>
      <w:r w:rsidR="002F4663" w:rsidRPr="00FA6F6C">
        <w:rPr>
          <w:rFonts w:ascii="Helvetica" w:hAnsi="Helvetica" w:cs="Helvetica"/>
          <w:highlight w:val="yellow"/>
        </w:rPr>
        <w:t xml:space="preserve"> February, 2016</w:t>
      </w:r>
    </w:p>
    <w:sectPr w:rsidR="002F4663" w:rsidRPr="00674FB4" w:rsidSect="00A14D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B4"/>
    <w:rsid w:val="002F4663"/>
    <w:rsid w:val="003E374B"/>
    <w:rsid w:val="00674FB4"/>
    <w:rsid w:val="00A14DE8"/>
    <w:rsid w:val="00FA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3DF2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F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F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Macintosh Word</Application>
  <DocSecurity>0</DocSecurity>
  <Lines>4</Lines>
  <Paragraphs>1</Paragraphs>
  <ScaleCrop>false</ScaleCrop>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Clites</dc:creator>
  <cp:keywords/>
  <dc:description/>
  <cp:lastModifiedBy>Robin Clites</cp:lastModifiedBy>
  <cp:revision>2</cp:revision>
  <dcterms:created xsi:type="dcterms:W3CDTF">2016-02-16T20:55:00Z</dcterms:created>
  <dcterms:modified xsi:type="dcterms:W3CDTF">2016-02-16T20:55:00Z</dcterms:modified>
</cp:coreProperties>
</file>