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9928D" w14:textId="790A1BEE" w:rsidR="003E374B" w:rsidRDefault="00157D44">
      <w:pPr>
        <w:rPr>
          <w:b/>
          <w:bCs/>
          <w:lang w:val="en"/>
        </w:rPr>
      </w:pPr>
      <w:r w:rsidRPr="00157D44">
        <w:rPr>
          <w:b/>
          <w:bCs/>
          <w:lang w:val="en"/>
        </w:rPr>
        <w:t>2.1 Water Conservation/Pollution Prevention</w:t>
      </w:r>
    </w:p>
    <w:p w14:paraId="7678123F" w14:textId="77777777" w:rsidR="00157D44" w:rsidRDefault="00157D44">
      <w:pPr>
        <w:rPr>
          <w:b/>
          <w:bCs/>
          <w:lang w:val="en"/>
        </w:rPr>
      </w:pPr>
    </w:p>
    <w:p w14:paraId="7760F1CB" w14:textId="77777777" w:rsidR="00157D44" w:rsidRDefault="00157D44">
      <w:pPr>
        <w:rPr>
          <w:b/>
          <w:bCs/>
          <w:lang w:val="en"/>
        </w:rPr>
      </w:pPr>
      <w:r>
        <w:rPr>
          <w:b/>
          <w:bCs/>
          <w:lang w:val="en"/>
        </w:rPr>
        <w:t xml:space="preserve">Signage in school near fountains and faucets, in bathrooms.  </w:t>
      </w:r>
    </w:p>
    <w:p w14:paraId="5D290323" w14:textId="77777777" w:rsidR="00157D44" w:rsidRDefault="00157D44">
      <w:pPr>
        <w:rPr>
          <w:b/>
          <w:bCs/>
          <w:lang w:val="en"/>
        </w:rPr>
      </w:pPr>
      <w:r>
        <w:rPr>
          <w:b/>
          <w:bCs/>
          <w:lang w:val="en"/>
        </w:rPr>
        <w:t>Awareness signs are placed for viewing by entire school population, students and staff.</w:t>
      </w:r>
    </w:p>
    <w:p w14:paraId="096A4270" w14:textId="2226C3FE" w:rsidR="00157D44" w:rsidRDefault="006E48FA">
      <w:pPr>
        <w:rPr>
          <w:b/>
          <w:bCs/>
          <w:lang w:val="en"/>
        </w:rPr>
      </w:pPr>
      <w:r>
        <w:rPr>
          <w:b/>
          <w:bCs/>
          <w:lang w:val="en"/>
        </w:rPr>
        <w:t>February</w:t>
      </w:r>
      <w:r w:rsidR="00157D44">
        <w:rPr>
          <w:b/>
          <w:bCs/>
          <w:lang w:val="en"/>
        </w:rPr>
        <w:t xml:space="preserve"> 2016.</w:t>
      </w:r>
    </w:p>
    <w:p w14:paraId="4C838BAB" w14:textId="77777777" w:rsidR="00157D44" w:rsidRDefault="00157D44">
      <w:pPr>
        <w:rPr>
          <w:b/>
          <w:bCs/>
          <w:lang w:val="en"/>
        </w:rPr>
      </w:pPr>
    </w:p>
    <w:p w14:paraId="58B49BDD" w14:textId="5FA3956A" w:rsidR="006E48FA" w:rsidRDefault="00157D44" w:rsidP="00E848C8">
      <w:pPr>
        <w:rPr>
          <w:bCs/>
          <w:lang w:val="en"/>
        </w:rPr>
      </w:pPr>
      <w:r>
        <w:rPr>
          <w:bCs/>
          <w:lang w:val="en"/>
        </w:rPr>
        <w:t>Water is not taken for granted at Northern High School.  Housed in an old and failing building, we are often faced with less than crystal clear water coming from our facets, and recently a huge drain clog that made flushing the toilets a restricted activity.  While the California drought was making headlines, it was decided that water awareness could be amplified by well-placed posters throughout the building.</w:t>
      </w:r>
      <w:r w:rsidR="006E48FA">
        <w:rPr>
          <w:bCs/>
          <w:lang w:val="en"/>
        </w:rPr>
        <w:t xml:space="preserve"> </w:t>
      </w:r>
    </w:p>
    <w:p w14:paraId="023E2634" w14:textId="7B8951CF" w:rsidR="00E848C8" w:rsidRPr="006E48FA" w:rsidRDefault="00FC64A3" w:rsidP="00E848C8">
      <w:pPr>
        <w:rPr>
          <w:bCs/>
          <w:lang w:val="en"/>
        </w:rPr>
      </w:pPr>
      <w:r>
        <w:rPr>
          <w:noProof/>
        </w:rPr>
        <w:drawing>
          <wp:anchor distT="0" distB="0" distL="114300" distR="114300" simplePos="0" relativeHeight="251658240" behindDoc="0" locked="0" layoutInCell="1" allowOverlap="1" wp14:anchorId="64079B4C" wp14:editId="52F6D9D6">
            <wp:simplePos x="0" y="0"/>
            <wp:positionH relativeFrom="margin">
              <wp:posOffset>-914400</wp:posOffset>
            </wp:positionH>
            <wp:positionV relativeFrom="margin">
              <wp:posOffset>4000500</wp:posOffset>
            </wp:positionV>
            <wp:extent cx="3543300" cy="4495165"/>
            <wp:effectExtent l="0" t="0" r="12700" b="635"/>
            <wp:wrapSquare wrapText="bothSides"/>
            <wp:docPr id="1" name="Picture 1" descr="KINGSTON:Green School 2016:IMG_2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Green School 2016:IMG_2544.JPG"/>
                    <pic:cNvPicPr>
                      <a:picLocks noChangeAspect="1" noChangeArrowheads="1"/>
                    </pic:cNvPicPr>
                  </pic:nvPicPr>
                  <pic:blipFill rotWithShape="1">
                    <a:blip r:embed="rId5">
                      <a:extLst>
                        <a:ext uri="{28A0092B-C50C-407E-A947-70E740481C1C}">
                          <a14:useLocalDpi xmlns:a14="http://schemas.microsoft.com/office/drawing/2010/main" val="0"/>
                        </a:ext>
                      </a:extLst>
                    </a:blip>
                    <a:srcRect t="5354"/>
                    <a:stretch/>
                  </pic:blipFill>
                  <pic:spPr bwMode="auto">
                    <a:xfrm>
                      <a:off x="0" y="0"/>
                      <a:ext cx="3543300" cy="4495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48FA">
        <w:rPr>
          <w:bCs/>
          <w:lang w:val="en"/>
        </w:rPr>
        <w:t>P</w:t>
      </w:r>
      <w:r w:rsidR="00157D44">
        <w:rPr>
          <w:bCs/>
          <w:lang w:val="en"/>
        </w:rPr>
        <w:t xml:space="preserve">osters were printed and tacked up by the Lorax club in areas where one might think about their water use; in sink areas, near water </w:t>
      </w:r>
      <w:r w:rsidR="006E48FA">
        <w:rPr>
          <w:bCs/>
          <w:lang w:val="en"/>
        </w:rPr>
        <w:t>fountains, and in the restrooms</w:t>
      </w:r>
      <w:r w:rsidR="00157D44">
        <w:rPr>
          <w:bCs/>
          <w:lang w:val="en"/>
        </w:rPr>
        <w:t>.</w:t>
      </w:r>
      <w:r w:rsidR="00E848C8">
        <w:rPr>
          <w:bCs/>
          <w:lang w:val="en"/>
        </w:rPr>
        <w:t xml:space="preserve">  </w:t>
      </w:r>
      <w:r w:rsidR="00E848C8">
        <w:t>It is hoped that the water facts stimulate some thought about all the ways water is used in modern society.</w:t>
      </w:r>
    </w:p>
    <w:p w14:paraId="4CC11EAD" w14:textId="4E17E0A3" w:rsidR="00761D3D" w:rsidRDefault="00761D3D">
      <w:pPr>
        <w:rPr>
          <w:bCs/>
          <w:lang w:val="en"/>
        </w:rPr>
      </w:pPr>
    </w:p>
    <w:p w14:paraId="593033A0" w14:textId="58597924" w:rsidR="00157D44" w:rsidRPr="006E48FA" w:rsidRDefault="00ED6891">
      <w:pPr>
        <w:rPr>
          <w:b/>
          <w:bCs/>
          <w:lang w:val="en"/>
        </w:rPr>
      </w:pPr>
      <w:bookmarkStart w:id="0" w:name="_GoBack"/>
      <w:r>
        <w:rPr>
          <w:b/>
          <w:bCs/>
          <w:noProof/>
        </w:rPr>
        <w:drawing>
          <wp:anchor distT="0" distB="0" distL="114300" distR="114300" simplePos="0" relativeHeight="251659264" behindDoc="0" locked="0" layoutInCell="1" allowOverlap="1" wp14:anchorId="2EE19B28" wp14:editId="535FF535">
            <wp:simplePos x="0" y="0"/>
            <wp:positionH relativeFrom="margin">
              <wp:posOffset>2919095</wp:posOffset>
            </wp:positionH>
            <wp:positionV relativeFrom="margin">
              <wp:posOffset>5310505</wp:posOffset>
            </wp:positionV>
            <wp:extent cx="4124960" cy="3105150"/>
            <wp:effectExtent l="1905" t="0" r="0" b="0"/>
            <wp:wrapSquare wrapText="bothSides"/>
            <wp:docPr id="2" name="Picture 2" descr="Macintosh HD:Users:rclites:Downloads:Pictures:IMG_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rclites:Downloads:Pictures:IMG_0498.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228" b="12863"/>
                    <a:stretch/>
                  </pic:blipFill>
                  <pic:spPr bwMode="auto">
                    <a:xfrm rot="5400000">
                      <a:off x="0" y="0"/>
                      <a:ext cx="4124960" cy="3105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sectPr w:rsidR="00157D44" w:rsidRPr="006E48FA" w:rsidSect="00A14D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44"/>
    <w:rsid w:val="00157D44"/>
    <w:rsid w:val="00235060"/>
    <w:rsid w:val="003E374B"/>
    <w:rsid w:val="006E48FA"/>
    <w:rsid w:val="00761D3D"/>
    <w:rsid w:val="00A14DE8"/>
    <w:rsid w:val="00E848C8"/>
    <w:rsid w:val="00ED6891"/>
    <w:rsid w:val="00FC64A3"/>
    <w:rsid w:val="00FD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A2F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48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770</Characters>
  <Application>Microsoft Macintosh Word</Application>
  <DocSecurity>0</DocSecurity>
  <Lines>6</Lines>
  <Paragraphs>1</Paragraphs>
  <ScaleCrop>false</ScaleCrop>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Clites</dc:creator>
  <cp:keywords/>
  <dc:description/>
  <cp:lastModifiedBy>Robin Clites</cp:lastModifiedBy>
  <cp:revision>8</cp:revision>
  <dcterms:created xsi:type="dcterms:W3CDTF">2016-02-04T01:26:00Z</dcterms:created>
  <dcterms:modified xsi:type="dcterms:W3CDTF">2016-03-17T01:22:00Z</dcterms:modified>
</cp:coreProperties>
</file>