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BA640" w14:textId="77777777" w:rsidR="000F66D1" w:rsidRPr="00F856B5" w:rsidRDefault="000F66D1" w:rsidP="000F66D1">
      <w:pPr>
        <w:rPr>
          <w:b/>
          <w:sz w:val="28"/>
        </w:rPr>
      </w:pPr>
      <w:r w:rsidRPr="00F856B5">
        <w:rPr>
          <w:b/>
          <w:sz w:val="28"/>
        </w:rPr>
        <w:t xml:space="preserve">Objective </w:t>
      </w:r>
      <w:proofErr w:type="gramStart"/>
      <w:r w:rsidRPr="00F856B5">
        <w:rPr>
          <w:b/>
          <w:sz w:val="28"/>
        </w:rPr>
        <w:t>1  Systemic</w:t>
      </w:r>
      <w:proofErr w:type="gramEnd"/>
      <w:r w:rsidRPr="00F856B5">
        <w:rPr>
          <w:b/>
          <w:sz w:val="28"/>
        </w:rPr>
        <w:t xml:space="preserve"> Sustainability</w:t>
      </w:r>
    </w:p>
    <w:p w14:paraId="03F5BD72" w14:textId="77777777" w:rsidR="000F66D1" w:rsidRDefault="000F66D1" w:rsidP="000F66D1">
      <w:pPr>
        <w:rPr>
          <w:b/>
        </w:rPr>
      </w:pPr>
      <w:r w:rsidRPr="00F856B5">
        <w:rPr>
          <w:b/>
          <w:sz w:val="28"/>
        </w:rPr>
        <w:t>1.1 Environmental issues curriculum</w:t>
      </w:r>
    </w:p>
    <w:p w14:paraId="057169E0" w14:textId="77777777" w:rsidR="000F66D1" w:rsidRDefault="000F66D1" w:rsidP="000F66D1">
      <w:pPr>
        <w:rPr>
          <w:b/>
        </w:rPr>
      </w:pPr>
    </w:p>
    <w:p w14:paraId="6AF77756" w14:textId="77777777" w:rsidR="000F66D1" w:rsidRDefault="000F66D1" w:rsidP="000F66D1">
      <w:pPr>
        <w:rPr>
          <w:b/>
        </w:rPr>
      </w:pPr>
      <w:proofErr w:type="gramStart"/>
      <w:r>
        <w:rPr>
          <w:b/>
        </w:rPr>
        <w:t>Sociology lesson on values, norms, and sanctions that shape recycling efforts in the United States.</w:t>
      </w:r>
      <w:proofErr w:type="gramEnd"/>
    </w:p>
    <w:p w14:paraId="32AA0A97" w14:textId="77777777" w:rsidR="000F66D1" w:rsidRDefault="000F66D1" w:rsidP="000F66D1">
      <w:pPr>
        <w:rPr>
          <w:b/>
        </w:rPr>
      </w:pPr>
    </w:p>
    <w:p w14:paraId="40650F82" w14:textId="77777777" w:rsidR="000F66D1" w:rsidRDefault="000F66D1" w:rsidP="000F66D1">
      <w:pPr>
        <w:rPr>
          <w:b/>
        </w:rPr>
      </w:pPr>
      <w:r>
        <w:rPr>
          <w:b/>
        </w:rPr>
        <w:t>Grades 11 and 12, all sociology classes; (125+ students).  Lesson is permanent part of  the curriculum; used every year.</w:t>
      </w:r>
    </w:p>
    <w:p w14:paraId="0010C11A" w14:textId="77777777" w:rsidR="000F66D1" w:rsidRDefault="000F66D1" w:rsidP="000F66D1">
      <w:pPr>
        <w:rPr>
          <w:b/>
        </w:rPr>
      </w:pPr>
    </w:p>
    <w:p w14:paraId="1DCCB1E1" w14:textId="77777777" w:rsidR="000F66D1" w:rsidRDefault="000F66D1" w:rsidP="000F66D1">
      <w:pPr>
        <w:rPr>
          <w:b/>
        </w:rPr>
      </w:pPr>
    </w:p>
    <w:p w14:paraId="50D0B764" w14:textId="77777777" w:rsidR="000F66D1" w:rsidRDefault="000F66D1" w:rsidP="000F66D1">
      <w:r>
        <w:t>Students in Ms. Kat Down’s sociology class study how values, norms and sanctions shape behavior.  One of the ways they are prompted to apply this concept is to explore recycling efforts in the United States.  Interesting discussions and visuals are always the result.</w:t>
      </w:r>
    </w:p>
    <w:p w14:paraId="4F97C836" w14:textId="25BB813E" w:rsidR="00B36C0B" w:rsidRDefault="00ED7269" w:rsidP="000F66D1">
      <w:r>
        <w:rPr>
          <w:noProof/>
        </w:rPr>
        <w:drawing>
          <wp:anchor distT="0" distB="0" distL="114300" distR="114300" simplePos="0" relativeHeight="251658240" behindDoc="0" locked="0" layoutInCell="1" allowOverlap="1" wp14:anchorId="04A356FB" wp14:editId="36AAEDAB">
            <wp:simplePos x="0" y="0"/>
            <wp:positionH relativeFrom="margin">
              <wp:posOffset>0</wp:posOffset>
            </wp:positionH>
            <wp:positionV relativeFrom="margin">
              <wp:posOffset>2628900</wp:posOffset>
            </wp:positionV>
            <wp:extent cx="4800600" cy="6214110"/>
            <wp:effectExtent l="0" t="0" r="0" b="0"/>
            <wp:wrapSquare wrapText="bothSides"/>
            <wp:docPr id="1" name="Picture 1" descr="KINGSTON:Green School 2016:Recycling Values Norms San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Green School 2016:Recycling Values Norms Sanctions.pdf"/>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8924"/>
                    <a:stretch/>
                  </pic:blipFill>
                  <pic:spPr bwMode="auto">
                    <a:xfrm>
                      <a:off x="0" y="0"/>
                      <a:ext cx="4800600" cy="621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1E290" w14:textId="17474F57" w:rsidR="00B36C0B" w:rsidRDefault="00B36C0B" w:rsidP="000F66D1"/>
    <w:p w14:paraId="4BCEE4AD" w14:textId="48006F86" w:rsidR="00ED7269" w:rsidRDefault="00ED7269" w:rsidP="000F66D1"/>
    <w:p w14:paraId="5B279A89" w14:textId="7A679DD0" w:rsidR="00ED7269" w:rsidRDefault="00ED7269" w:rsidP="000F66D1"/>
    <w:p w14:paraId="1CE48956" w14:textId="04AF430B" w:rsidR="00ED7269" w:rsidRPr="000F66D1" w:rsidRDefault="00ED7269" w:rsidP="00ED7269">
      <w:r>
        <w:rPr>
          <w:noProof/>
        </w:rPr>
        <w:lastRenderedPageBreak/>
        <w:drawing>
          <wp:inline distT="0" distB="0" distL="0" distR="0" wp14:anchorId="4B41DF08" wp14:editId="7B1DA0F0">
            <wp:extent cx="5486400" cy="7188200"/>
            <wp:effectExtent l="0" t="0" r="0" b="0"/>
            <wp:docPr id="3" name="Picture 3" descr="KINGSTON:Green School 2016:VNS Recycling - Student Exampl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TON:Green School 2016:VNS Recycling - Student Example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188200"/>
                    </a:xfrm>
                    <a:prstGeom prst="rect">
                      <a:avLst/>
                    </a:prstGeom>
                    <a:noFill/>
                    <a:ln>
                      <a:noFill/>
                    </a:ln>
                  </pic:spPr>
                </pic:pic>
              </a:graphicData>
            </a:graphic>
          </wp:inline>
        </w:drawing>
      </w:r>
      <w:r w:rsidRPr="00ED7269">
        <w:t xml:space="preserve"> </w:t>
      </w:r>
      <w:r>
        <w:t>Student work attached is from current (2015-2016) school year.</w:t>
      </w:r>
    </w:p>
    <w:p w14:paraId="06756FCD" w14:textId="77777777" w:rsidR="00ED7269" w:rsidRDefault="00ED7269" w:rsidP="00ED7269"/>
    <w:p w14:paraId="2548A28C" w14:textId="566C8985" w:rsidR="003E374B" w:rsidRDefault="003E374B" w:rsidP="000F66D1">
      <w:bookmarkStart w:id="0" w:name="_GoBack"/>
      <w:bookmarkEnd w:id="0"/>
    </w:p>
    <w:sectPr w:rsidR="003E374B" w:rsidSect="00A14D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D1"/>
    <w:rsid w:val="000F66D1"/>
    <w:rsid w:val="003E374B"/>
    <w:rsid w:val="00A14DE8"/>
    <w:rsid w:val="00A67876"/>
    <w:rsid w:val="00B36C0B"/>
    <w:rsid w:val="00ED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52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2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2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Words>
  <Characters>543</Characters>
  <Application>Microsoft Macintosh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Clites</dc:creator>
  <cp:keywords/>
  <dc:description/>
  <cp:lastModifiedBy>Robin Clites</cp:lastModifiedBy>
  <cp:revision>4</cp:revision>
  <dcterms:created xsi:type="dcterms:W3CDTF">2016-02-16T12:56:00Z</dcterms:created>
  <dcterms:modified xsi:type="dcterms:W3CDTF">2016-03-10T23:58:00Z</dcterms:modified>
</cp:coreProperties>
</file>